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正文 A"/>
        <w:widowControl w:val="1"/>
        <w:spacing w:line="360" w:lineRule="auto"/>
        <w:jc w:val="left"/>
        <w:rPr>
          <w:rFonts w:ascii="华文行楷" w:cs="华文行楷" w:hAnsi="华文行楷" w:eastAsia="华文行楷"/>
          <w:sz w:val="72"/>
          <w:szCs w:val="72"/>
        </w:rPr>
      </w:pPr>
      <w:r>
        <w:rPr>
          <w:rFonts w:ascii="仿宋_GB2312" w:cs="仿宋_GB2312" w:hAnsi="仿宋_GB2312" w:eastAsia="仿宋_GB2312"/>
          <w:sz w:val="32"/>
          <w:szCs w:val="32"/>
          <w:rtl w:val="0"/>
          <w:lang w:val="zh-TW" w:eastAsia="zh-TW"/>
        </w:rPr>
        <w:t>附件一</w:t>
      </w:r>
    </w:p>
    <w:p>
      <w:pPr>
        <w:pStyle w:val="正文 A"/>
        <w:spacing w:line="360" w:lineRule="auto"/>
        <w:jc w:val="center"/>
        <w:rPr>
          <w:rFonts w:ascii="华文行楷" w:cs="华文行楷" w:hAnsi="华文行楷" w:eastAsia="华文行楷"/>
          <w:sz w:val="72"/>
          <w:szCs w:val="72"/>
        </w:rPr>
      </w:pPr>
    </w:p>
    <w:p>
      <w:pPr>
        <w:pStyle w:val="正文 A"/>
        <w:spacing w:line="360" w:lineRule="auto"/>
        <w:jc w:val="center"/>
        <w:rPr>
          <w:rFonts w:ascii="华文行楷" w:cs="华文行楷" w:hAnsi="华文行楷" w:eastAsia="华文行楷"/>
          <w:sz w:val="72"/>
          <w:szCs w:val="72"/>
        </w:rPr>
      </w:pPr>
      <w:r>
        <w:rPr>
          <w:rFonts w:ascii="华文行楷" w:cs="华文行楷" w:hAnsi="华文行楷" w:eastAsia="华文行楷"/>
          <w:sz w:val="72"/>
          <w:szCs w:val="72"/>
          <w:rtl w:val="0"/>
          <w:lang w:val="zh-TW" w:eastAsia="zh-TW"/>
        </w:rPr>
        <w:t>研究生学术能力竞赛</w:t>
      </w: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jc w:val="center"/>
        <w:rPr>
          <w:sz w:val="84"/>
          <w:szCs w:val="84"/>
        </w:rPr>
      </w:pPr>
      <w:r>
        <w:rPr>
          <w:rFonts w:ascii="隶书" w:cs="隶书" w:hAnsi="隶书" w:eastAsia="隶书"/>
          <w:sz w:val="84"/>
          <w:szCs w:val="84"/>
          <w:rtl w:val="0"/>
          <w:lang w:val="zh-TW" w:eastAsia="zh-TW"/>
        </w:rPr>
        <w:t>作品申报书</w:t>
      </w: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  <w:r>
        <w:rPr>
          <w:rFonts w:ascii="楷体_GB2312" w:cs="楷体_GB2312" w:hAnsi="楷体_GB2312" w:eastAsia="楷体_GB2312"/>
          <w:b w:val="1"/>
          <w:bCs w:val="1"/>
          <w:sz w:val="30"/>
          <w:szCs w:val="30"/>
          <w:rtl w:val="0"/>
          <w:lang w:val="zh-TW" w:eastAsia="zh-TW"/>
        </w:rPr>
        <w:t xml:space="preserve">    作品名称：</w:t>
      </w:r>
      <w:r>
        <w:rPr>
          <w:rFonts w:ascii="楷体_GB2312" w:cs="楷体_GB2312" w:hAnsi="楷体_GB2312" w:eastAsia="楷体_GB2312"/>
          <w:b w:val="1"/>
          <w:bCs w:val="1"/>
          <w:sz w:val="30"/>
          <w:szCs w:val="30"/>
          <w:u w:val="single"/>
          <w:rtl w:val="0"/>
          <w:lang w:val="zh-TW" w:eastAsia="zh-TW"/>
        </w:rPr>
        <w:t xml:space="preserve">                              </w:t>
      </w: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  <w:r>
        <w:rPr>
          <w:rFonts w:ascii="楷体_GB2312" w:cs="楷体_GB2312" w:hAnsi="楷体_GB2312" w:eastAsia="楷体_GB2312"/>
          <w:b w:val="1"/>
          <w:bCs w:val="1"/>
          <w:sz w:val="30"/>
          <w:szCs w:val="30"/>
          <w:rtl w:val="0"/>
          <w:lang w:val="zh-TW" w:eastAsia="zh-TW"/>
        </w:rPr>
        <w:t xml:space="preserve">    专业方向：</w:t>
      </w:r>
      <w:r>
        <w:rPr>
          <w:rFonts w:ascii="楷体_GB2312" w:cs="楷体_GB2312" w:hAnsi="楷体_GB2312" w:eastAsia="楷体_GB2312"/>
          <w:b w:val="1"/>
          <w:bCs w:val="1"/>
          <w:sz w:val="30"/>
          <w:szCs w:val="30"/>
          <w:u w:val="single"/>
          <w:rtl w:val="0"/>
          <w:lang w:val="zh-TW" w:eastAsia="zh-TW"/>
        </w:rPr>
        <w:t xml:space="preserve">                              </w:t>
      </w:r>
    </w:p>
    <w:p>
      <w:pPr>
        <w:pStyle w:val="正文 A"/>
        <w:spacing w:line="360" w:lineRule="auto"/>
        <w:rPr>
          <w:sz w:val="30"/>
          <w:szCs w:val="30"/>
        </w:rPr>
      </w:pPr>
    </w:p>
    <w:p>
      <w:pPr>
        <w:pStyle w:val="正文 A"/>
        <w:spacing w:line="360" w:lineRule="auto"/>
        <w:rPr>
          <w:sz w:val="30"/>
          <w:szCs w:val="30"/>
        </w:rPr>
      </w:pPr>
      <w:r>
        <w:rPr>
          <w:rFonts w:ascii="楷体_GB2312" w:cs="楷体_GB2312" w:hAnsi="楷体_GB2312" w:eastAsia="楷体_GB2312"/>
          <w:b w:val="1"/>
          <w:bCs w:val="1"/>
          <w:sz w:val="30"/>
          <w:szCs w:val="30"/>
          <w:rtl w:val="0"/>
          <w:lang w:val="zh-TW" w:eastAsia="zh-TW"/>
        </w:rPr>
        <w:t xml:space="preserve">    申报者姓名：</w:t>
      </w:r>
      <w:r>
        <w:rPr>
          <w:rFonts w:ascii="楷体_GB2312" w:cs="楷体_GB2312" w:hAnsi="楷体_GB2312" w:eastAsia="楷体_GB2312"/>
          <w:b w:val="1"/>
          <w:bCs w:val="1"/>
          <w:sz w:val="30"/>
          <w:szCs w:val="30"/>
          <w:u w:val="single"/>
          <w:rtl w:val="0"/>
          <w:lang w:val="zh-TW" w:eastAsia="zh-TW"/>
        </w:rPr>
        <w:t xml:space="preserve">                             </w:t>
      </w:r>
    </w:p>
    <w:p>
      <w:pPr>
        <w:pStyle w:val="正文 A"/>
        <w:spacing w:before="100" w:after="100" w:line="360" w:lineRule="auto"/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lang w:val="zh-TW" w:eastAsia="zh-TW"/>
        </w:rPr>
      </w:pPr>
    </w:p>
    <w:p>
      <w:pPr>
        <w:pStyle w:val="正文 A"/>
        <w:spacing w:before="100" w:after="100" w:line="360" w:lineRule="auto"/>
        <w:jc w:val="center"/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lang w:val="zh-TW" w:eastAsia="zh-TW"/>
        </w:rPr>
      </w:pPr>
      <w:r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rtl w:val="0"/>
          <w:lang w:val="zh-TW" w:eastAsia="zh-TW"/>
        </w:rPr>
        <w:t>年    月    日</w:t>
      </w:r>
    </w:p>
    <w:p>
      <w:pPr>
        <w:pStyle w:val="正文 A"/>
        <w:spacing w:before="100" w:after="100" w:line="360" w:lineRule="auto"/>
        <w:jc w:val="center"/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lang w:val="zh-TW" w:eastAsia="zh-TW"/>
        </w:rPr>
      </w:pPr>
    </w:p>
    <w:p>
      <w:pPr>
        <w:pStyle w:val="正文 A"/>
        <w:spacing w:before="100" w:after="100" w:line="360" w:lineRule="auto"/>
        <w:jc w:val="center"/>
      </w:pPr>
      <w:r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rtl w:val="0"/>
          <w:lang w:val="zh-TW" w:eastAsia="zh-TW"/>
        </w:rPr>
        <w:br w:type="page"/>
      </w:r>
    </w:p>
    <w:p>
      <w:pPr>
        <w:pStyle w:val="正文 A"/>
        <w:spacing w:before="100" w:after="100" w:line="360" w:lineRule="auto"/>
        <w:jc w:val="center"/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</w:rPr>
      </w:pPr>
      <w:r>
        <w:rPr>
          <w:rFonts w:ascii="仿宋_GB2312" w:cs="仿宋_GB2312" w:hAnsi="仿宋_GB2312" w:eastAsia="仿宋_GB2312"/>
          <w:b w:val="1"/>
          <w:bCs w:val="1"/>
          <w:kern w:val="0"/>
          <w:sz w:val="32"/>
          <w:szCs w:val="32"/>
          <w:rtl w:val="0"/>
          <w:lang w:val="zh-TW" w:eastAsia="zh-TW"/>
        </w:rPr>
        <w:t>研究生学术能力竞赛申报书填写说明</w:t>
      </w: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</w:rPr>
      </w:pP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</w:rPr>
      </w:pP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en-US"/>
        </w:rPr>
        <w:t>1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．申报者应在认真阅读此说明各项内容后按要求详细填写。</w:t>
      </w: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  <w:lang w:val="zh-TW" w:eastAsia="zh-TW"/>
        </w:rPr>
      </w:pP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en-US"/>
        </w:rPr>
        <w:t>2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．申报者应填写申报作品书（包括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en-US"/>
        </w:rPr>
        <w:t>A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表和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B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表），其中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A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表需要作品导师签字同意。</w:t>
      </w: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</w:rPr>
      </w:pP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en-US"/>
        </w:rPr>
        <w:t>3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．表内项目填写时一律用钢笔或打印，字迹要端正、清楚，此申报书可复制。</w:t>
      </w: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  <w:lang w:val="zh-TW" w:eastAsia="zh-TW"/>
        </w:rPr>
      </w:pP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en-US"/>
        </w:rPr>
        <w:t>4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．学术论文、社会调查报告及所附的有关材料必须是中文（若是外文，请附中文本），请以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4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号楷体打印在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A4</w:t>
      </w:r>
      <w:r>
        <w:rPr>
          <w:rFonts w:ascii="仿宋_GB2312" w:cs="仿宋_GB2312" w:hAnsi="仿宋_GB2312" w:eastAsia="仿宋_GB2312"/>
          <w:kern w:val="0"/>
          <w:sz w:val="32"/>
          <w:szCs w:val="32"/>
          <w:rtl w:val="0"/>
          <w:lang w:val="zh-TW" w:eastAsia="zh-TW"/>
        </w:rPr>
        <w:t>纸上，附于申报书后。</w:t>
      </w:r>
    </w:p>
    <w:p>
      <w:pPr>
        <w:pStyle w:val="正文 A"/>
        <w:spacing w:line="360" w:lineRule="auto"/>
        <w:ind w:left="360" w:hanging="360"/>
        <w:jc w:val="left"/>
        <w:rPr>
          <w:rFonts w:ascii="仿宋_GB2312" w:cs="仿宋_GB2312" w:hAnsi="仿宋_GB2312" w:eastAsia="仿宋_GB2312"/>
          <w:kern w:val="0"/>
          <w:sz w:val="32"/>
          <w:szCs w:val="32"/>
          <w:lang w:val="zh-TW" w:eastAsia="zh-TW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kern w:val="0"/>
          <w:sz w:val="32"/>
          <w:szCs w:val="32"/>
          <w:lang w:val="zh-TW" w:eastAsia="zh-TW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kern w:val="0"/>
          <w:sz w:val="32"/>
          <w:szCs w:val="32"/>
          <w:lang w:val="zh-TW" w:eastAsia="zh-TW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sz w:val="32"/>
          <w:szCs w:val="32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sz w:val="32"/>
          <w:szCs w:val="32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sz w:val="32"/>
          <w:szCs w:val="32"/>
        </w:rPr>
      </w:pPr>
    </w:p>
    <w:p>
      <w:pPr>
        <w:pStyle w:val="正文 A"/>
        <w:spacing w:line="360" w:lineRule="auto"/>
        <w:rPr>
          <w:rFonts w:ascii="仿宋_GB2312" w:cs="仿宋_GB2312" w:hAnsi="仿宋_GB2312" w:eastAsia="仿宋_GB2312"/>
          <w:sz w:val="32"/>
          <w:szCs w:val="32"/>
        </w:rPr>
      </w:pPr>
    </w:p>
    <w:p>
      <w:pPr>
        <w:pStyle w:val="正文 A"/>
        <w:spacing w:line="360" w:lineRule="auto"/>
      </w:pPr>
      <w:r>
        <w:rPr>
          <w:rFonts w:ascii="仿宋_GB2312" w:cs="仿宋_GB2312" w:hAnsi="仿宋_GB2312" w:eastAsia="仿宋_GB2312"/>
          <w:sz w:val="32"/>
          <w:szCs w:val="32"/>
          <w:rtl w:val="0"/>
        </w:rPr>
        <w:br w:type="page"/>
      </w:r>
    </w:p>
    <w:p>
      <w:pPr>
        <w:pStyle w:val="正文 A"/>
        <w:numPr>
          <w:ilvl w:val="0"/>
          <w:numId w:val="3"/>
        </w:numPr>
        <w:tabs>
          <w:tab w:val="num" w:pos="236"/>
          <w:tab w:val="clear" w:pos="360"/>
        </w:tabs>
        <w:spacing w:line="360" w:lineRule="auto"/>
        <w:ind w:left="236" w:hanging="236"/>
        <w:rPr>
          <w:rFonts w:ascii="宋体" w:cs="宋体" w:hAnsi="宋体" w:eastAsia="宋体"/>
          <w:b w:val="1"/>
          <w:bCs w:val="1"/>
          <w:position w:val="0"/>
          <w:sz w:val="32"/>
          <w:szCs w:val="32"/>
          <w:lang w:val="zh-TW" w:eastAsia="zh-TW"/>
        </w:rPr>
      </w:pPr>
      <w:r>
        <w:rPr>
          <w:rFonts w:ascii="宋体" w:cs="宋体" w:hAnsi="宋体" w:eastAsia="宋体"/>
          <w:b w:val="1"/>
          <w:bCs w:val="1"/>
          <w:sz w:val="32"/>
          <w:szCs w:val="32"/>
          <w:rtl w:val="0"/>
          <w:lang w:val="zh-TW" w:eastAsia="zh-TW"/>
        </w:rPr>
        <w:t>申报作者登记表</w:t>
      </w:r>
    </w:p>
    <w:tbl>
      <w:tblPr>
        <w:tblW w:w="934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53"/>
        <w:gridCol w:w="1553"/>
        <w:gridCol w:w="360"/>
        <w:gridCol w:w="309"/>
        <w:gridCol w:w="719"/>
        <w:gridCol w:w="859"/>
        <w:gridCol w:w="875"/>
        <w:gridCol w:w="926"/>
        <w:gridCol w:w="505"/>
        <w:gridCol w:w="160"/>
        <w:gridCol w:w="2527"/>
      </w:tblGrid>
      <w:tr>
        <w:tblPrEx>
          <w:shd w:val="clear" w:color="auto" w:fill="auto"/>
        </w:tblPrEx>
        <w:trPr>
          <w:trHeight w:val="801" w:hRule="atLeast"/>
        </w:trPr>
        <w:tc>
          <w:tcPr>
            <w:tcW w:type="dxa" w:w="553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申报者情况</w:t>
            </w:r>
          </w:p>
        </w:tc>
        <w:tc>
          <w:tcPr>
            <w:tcW w:type="dxa" w:w="1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姓  名</w:t>
            </w:r>
          </w:p>
        </w:tc>
        <w:tc>
          <w:tcPr>
            <w:tcW w:type="dxa" w:w="1388"/>
            <w:gridSpan w:val="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性别</w:t>
            </w:r>
          </w:p>
        </w:tc>
        <w:tc>
          <w:tcPr>
            <w:tcW w:type="dxa" w:w="8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3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出生年月</w:t>
            </w:r>
          </w:p>
        </w:tc>
        <w:tc>
          <w:tcPr>
            <w:tcW w:type="dxa" w:w="268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所在中心</w:t>
            </w:r>
          </w:p>
        </w:tc>
        <w:tc>
          <w:tcPr>
            <w:tcW w:type="dxa" w:w="2247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专 业</w:t>
            </w:r>
          </w:p>
        </w:tc>
        <w:tc>
          <w:tcPr>
            <w:tcW w:type="dxa" w:w="4117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801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现学历</w:t>
            </w:r>
          </w:p>
        </w:tc>
        <w:tc>
          <w:tcPr>
            <w:tcW w:type="dxa" w:w="669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left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年级</w:t>
            </w:r>
          </w:p>
        </w:tc>
        <w:tc>
          <w:tcPr>
            <w:tcW w:type="dxa" w:w="8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0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导师</w:t>
            </w:r>
          </w:p>
        </w:tc>
        <w:tc>
          <w:tcPr>
            <w:tcW w:type="dxa" w:w="319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1296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作品全称</w:t>
            </w:r>
          </w:p>
        </w:tc>
        <w:tc>
          <w:tcPr>
            <w:tcW w:type="dxa" w:w="7240"/>
            <w:gridSpan w:val="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801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通讯地址</w:t>
            </w:r>
          </w:p>
        </w:tc>
        <w:tc>
          <w:tcPr>
            <w:tcW w:type="dxa" w:w="3122"/>
            <w:gridSpan w:val="5"/>
            <w:vMerge w:val="restart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9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电子信箱</w:t>
            </w:r>
          </w:p>
        </w:tc>
        <w:tc>
          <w:tcPr>
            <w:tcW w:type="dxa" w:w="252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11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122"/>
            <w:gridSpan w:val="5"/>
            <w:vMerge w:val="continue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9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手  机</w:t>
            </w:r>
          </w:p>
        </w:tc>
        <w:tc>
          <w:tcPr>
            <w:tcW w:type="dxa" w:w="252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553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1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QQ</w:t>
            </w: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或微信</w:t>
            </w:r>
          </w:p>
        </w:tc>
        <w:tc>
          <w:tcPr>
            <w:tcW w:type="dxa" w:w="7240"/>
            <w:gridSpan w:val="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17" w:hRule="atLeast"/>
        </w:trPr>
        <w:tc>
          <w:tcPr>
            <w:tcW w:type="dxa" w:w="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资格认定</w:t>
            </w:r>
          </w:p>
        </w:tc>
        <w:tc>
          <w:tcPr>
            <w:tcW w:type="dxa" w:w="191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作品负责人</w:t>
            </w:r>
          </w:p>
        </w:tc>
        <w:tc>
          <w:tcPr>
            <w:tcW w:type="dxa" w:w="6880"/>
            <w:gridSpan w:val="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本作品为申报人独立完成作品</w:t>
            </w: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□</w:t>
            </w: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 xml:space="preserve">是  </w:t>
            </w: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□</w:t>
            </w: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否</w:t>
            </w: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 xml:space="preserve">         负责人签名：</w:t>
            </w: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</w:pPr>
          </w:p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年   月   日</w:t>
            </w:r>
          </w:p>
        </w:tc>
      </w:tr>
    </w:tbl>
    <w:p>
      <w:pPr>
        <w:pStyle w:val="正文 A"/>
        <w:spacing w:line="360" w:lineRule="auto"/>
        <w:jc w:val="left"/>
        <w:rPr>
          <w:rFonts w:ascii="宋体" w:cs="宋体" w:hAnsi="宋体" w:eastAsia="宋体"/>
          <w:b w:val="1"/>
          <w:bCs w:val="1"/>
          <w:sz w:val="32"/>
          <w:szCs w:val="32"/>
          <w:lang w:val="zh-TW" w:eastAsia="zh-TW"/>
        </w:rPr>
      </w:pPr>
      <w:r>
        <w:rPr>
          <w:rFonts w:ascii="宋体" w:cs="宋体" w:hAnsi="宋体" w:eastAsia="宋体"/>
          <w:b w:val="1"/>
          <w:bCs w:val="1"/>
          <w:sz w:val="32"/>
          <w:szCs w:val="32"/>
          <w:rtl w:val="0"/>
          <w:lang w:val="zh-TW" w:eastAsia="zh-TW"/>
        </w:rPr>
        <w:t>B</w:t>
      </w:r>
      <w:r>
        <w:rPr>
          <w:rFonts w:ascii="宋体" w:cs="宋体" w:hAnsi="宋体" w:eastAsia="宋体"/>
          <w:b w:val="1"/>
          <w:bCs w:val="1"/>
          <w:sz w:val="32"/>
          <w:szCs w:val="32"/>
          <w:rtl w:val="0"/>
          <w:lang w:val="zh-TW" w:eastAsia="zh-TW"/>
        </w:rPr>
        <w:t>．申报作品登记表</w:t>
      </w:r>
    </w:p>
    <w:p>
      <w:pPr>
        <w:pStyle w:val="正文 A"/>
        <w:spacing w:line="360" w:lineRule="auto"/>
        <w:jc w:val="center"/>
        <w:rPr>
          <w:rFonts w:ascii="宋体" w:cs="宋体" w:hAnsi="宋体" w:eastAsia="宋体"/>
          <w:b w:val="1"/>
          <w:bCs w:val="1"/>
          <w:sz w:val="32"/>
          <w:szCs w:val="32"/>
          <w:lang w:val="zh-TW" w:eastAsia="zh-TW"/>
        </w:rPr>
      </w:pPr>
      <w:r>
        <w:rPr>
          <w:rFonts w:ascii="宋体" w:cs="宋体" w:hAnsi="宋体" w:eastAsia="宋体"/>
          <w:b w:val="1"/>
          <w:bCs w:val="1"/>
          <w:sz w:val="32"/>
          <w:szCs w:val="32"/>
          <w:rtl w:val="0"/>
          <w:lang w:val="zh-TW" w:eastAsia="zh-TW"/>
        </w:rPr>
        <w:t>（调查报告）</w:t>
      </w:r>
    </w:p>
    <w:tbl>
      <w:tblPr>
        <w:tblW w:w="8942" w:type="dxa"/>
        <w:jc w:val="center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70"/>
        <w:gridCol w:w="7472"/>
      </w:tblGrid>
      <w:tr>
        <w:tblPrEx>
          <w:shd w:val="clear" w:color="auto" w:fill="auto"/>
        </w:tblPrEx>
        <w:trPr>
          <w:trHeight w:val="1006" w:hRule="atLeast"/>
        </w:trPr>
        <w:tc>
          <w:tcPr>
            <w:tcW w:type="dxa" w:w="14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left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作品全称</w:t>
            </w:r>
          </w:p>
        </w:tc>
        <w:tc>
          <w:tcPr>
            <w:tcW w:type="dxa" w:w="74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1028" w:hRule="atLeast"/>
        </w:trPr>
        <w:tc>
          <w:tcPr>
            <w:tcW w:type="dxa" w:w="14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作品所属领域</w:t>
            </w:r>
          </w:p>
        </w:tc>
        <w:tc>
          <w:tcPr>
            <w:tcW w:type="dxa" w:w="74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531" w:hRule="atLeast"/>
        </w:trPr>
        <w:tc>
          <w:tcPr>
            <w:tcW w:type="dxa" w:w="14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作品撰写的目的和基本思路</w:t>
            </w:r>
          </w:p>
        </w:tc>
        <w:tc>
          <w:tcPr>
            <w:tcW w:type="dxa" w:w="74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148" w:hRule="atLeast"/>
        </w:trPr>
        <w:tc>
          <w:tcPr>
            <w:tcW w:type="dxa" w:w="14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作品的实际应用价值和现实指导意义</w:t>
            </w:r>
          </w:p>
        </w:tc>
        <w:tc>
          <w:tcPr>
            <w:tcW w:type="dxa" w:w="74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100" w:hRule="atLeast"/>
        </w:trPr>
        <w:tc>
          <w:tcPr>
            <w:tcW w:type="dxa" w:w="14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作</w:t>
            </w: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品</w:t>
            </w:r>
          </w:p>
          <w:p>
            <w:pPr>
              <w:pStyle w:val="正文 A"/>
              <w:spacing w:line="360" w:lineRule="auto"/>
              <w:jc w:val="center"/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摘</w:t>
            </w:r>
          </w:p>
          <w:p>
            <w:pPr>
              <w:pStyle w:val="正文 A"/>
              <w:spacing w:line="360" w:lineRule="auto"/>
              <w:jc w:val="center"/>
            </w:pPr>
            <w:r>
              <w:rPr>
                <w:rFonts w:ascii="仿宋_GB2312" w:cs="仿宋_GB2312" w:hAnsi="仿宋_GB2312" w:eastAsia="仿宋_GB2312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zh-TW" w:eastAsia="zh-TW"/>
              </w:rPr>
              <w:t>要</w:t>
            </w:r>
          </w:p>
        </w:tc>
        <w:tc>
          <w:tcPr>
            <w:tcW w:type="dxa" w:w="74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正文 A"/>
        <w:jc w:val="center"/>
        <w:rPr>
          <w:rFonts w:ascii="宋体" w:cs="宋体" w:hAnsi="宋体" w:eastAsia="宋体"/>
          <w:b w:val="1"/>
          <w:bCs w:val="1"/>
          <w:sz w:val="32"/>
          <w:szCs w:val="32"/>
          <w:lang w:val="zh-TW" w:eastAsia="zh-TW"/>
        </w:rPr>
      </w:pPr>
    </w:p>
    <w:p>
      <w:pPr>
        <w:pStyle w:val="正文 A"/>
        <w:widowControl w:val="1"/>
        <w:spacing w:line="360" w:lineRule="auto"/>
        <w:jc w:val="left"/>
      </w:pPr>
      <w:r>
        <w:rPr>
          <w:rFonts w:ascii="仿宋_GB2312" w:cs="仿宋_GB2312" w:hAnsi="仿宋_GB2312" w:eastAsia="仿宋_GB2312"/>
          <w:sz w:val="24"/>
          <w:szCs w:val="24"/>
          <w:rtl w:val="0"/>
          <w:lang w:val="zh-TW" w:eastAsia="zh-TW"/>
        </w:rPr>
        <w:br w:type="textWrapping"/>
      </w:r>
      <w:r>
        <w:rPr>
          <w:rFonts w:ascii="宋体" w:cs="宋体" w:hAnsi="宋体" w:eastAsia="宋体"/>
          <w:b w:val="1"/>
          <w:bCs w:val="1"/>
          <w:sz w:val="32"/>
          <w:szCs w:val="32"/>
          <w:lang w:val="zh-TW" w:eastAsia="zh-TW"/>
        </w:rPr>
        <w:br w:type="page"/>
      </w:r>
    </w:p>
    <w:p>
      <w:pPr>
        <w:pStyle w:val="正文 A"/>
        <w:widowControl w:val="1"/>
        <w:spacing w:line="360" w:lineRule="auto"/>
        <w:jc w:val="left"/>
      </w:pPr>
      <w:r>
        <w:rPr>
          <w:rFonts w:ascii="宋体" w:cs="宋体" w:hAnsi="宋体" w:eastAsia="宋体"/>
          <w:b w:val="1"/>
          <w:bCs w:val="1"/>
          <w:sz w:val="32"/>
          <w:szCs w:val="32"/>
          <w:lang w:val="zh-TW" w:eastAsia="zh-TW"/>
        </w:rPr>
        <w:br w:type="page"/>
      </w:r>
    </w:p>
    <w:p>
      <w:pPr>
        <w:pStyle w:val="正文 A"/>
        <w:widowControl w:val="1"/>
        <w:spacing w:line="360" w:lineRule="auto"/>
        <w:jc w:val="left"/>
      </w:pPr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仿宋_GB2312">
    <w:charset w:val="00"/>
    <w:family w:val="roman"/>
    <w:pitch w:val="default"/>
  </w:font>
  <w:font w:name="华文行楷">
    <w:charset w:val="00"/>
    <w:family w:val="roman"/>
    <w:pitch w:val="default"/>
  </w:font>
  <w:font w:name="隶书">
    <w:charset w:val="00"/>
    <w:family w:val="roman"/>
    <w:pitch w:val="default"/>
  </w:font>
  <w:font w:name="楷体_GB2312">
    <w:charset w:val="00"/>
    <w:family w:val="roman"/>
    <w:pitch w:val="default"/>
  </w:font>
  <w:font w:name="宋体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upperLetter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1">
      <w:start w:val="1"/>
      <w:numFmt w:val="lowerLetter"/>
      <w:suff w:val="tab"/>
      <w:lvlText w:val="%2)"/>
      <w:lvlJc w:val="left"/>
      <w:pPr>
        <w:tabs>
          <w:tab w:val="num" w:pos="980"/>
          <w:tab w:val="clear" w:pos="0"/>
        </w:tabs>
        <w:ind w:left="98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2">
      <w:start w:val="1"/>
      <w:numFmt w:val="lowerRoman"/>
      <w:suff w:val="tab"/>
      <w:lvlText w:val="%3."/>
      <w:lvlJc w:val="left"/>
      <w:pPr>
        <w:tabs>
          <w:tab w:val="num" w:pos="1439"/>
          <w:tab w:val="clear" w:pos="0"/>
        </w:tabs>
        <w:ind w:left="143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3">
      <w:start w:val="1"/>
      <w:numFmt w:val="decimal"/>
      <w:suff w:val="tab"/>
      <w:lvlText w:val="%4."/>
      <w:lvlJc w:val="left"/>
      <w:pPr>
        <w:tabs>
          <w:tab w:val="num" w:pos="1820"/>
          <w:tab w:val="clear" w:pos="0"/>
        </w:tabs>
        <w:ind w:left="182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4">
      <w:start w:val="1"/>
      <w:numFmt w:val="lowerLetter"/>
      <w:suff w:val="tab"/>
      <w:lvlText w:val="%5)"/>
      <w:lvlJc w:val="left"/>
      <w:pPr>
        <w:tabs>
          <w:tab w:val="num" w:pos="2240"/>
          <w:tab w:val="clear" w:pos="0"/>
        </w:tabs>
        <w:ind w:left="224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5">
      <w:start w:val="1"/>
      <w:numFmt w:val="lowerRoman"/>
      <w:suff w:val="tab"/>
      <w:lvlText w:val="%6."/>
      <w:lvlJc w:val="left"/>
      <w:pPr>
        <w:tabs>
          <w:tab w:val="num" w:pos="2699"/>
          <w:tab w:val="clear" w:pos="0"/>
        </w:tabs>
        <w:ind w:left="269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6">
      <w:start w:val="1"/>
      <w:numFmt w:val="decimal"/>
      <w:suff w:val="tab"/>
      <w:lvlText w:val="%7."/>
      <w:lvlJc w:val="left"/>
      <w:pPr>
        <w:tabs>
          <w:tab w:val="num" w:pos="3080"/>
          <w:tab w:val="clear" w:pos="0"/>
        </w:tabs>
        <w:ind w:left="308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7">
      <w:start w:val="1"/>
      <w:numFmt w:val="lowerLetter"/>
      <w:suff w:val="tab"/>
      <w:lvlText w:val="%8)"/>
      <w:lvlJc w:val="left"/>
      <w:pPr>
        <w:tabs>
          <w:tab w:val="num" w:pos="3500"/>
          <w:tab w:val="clear" w:pos="0"/>
        </w:tabs>
        <w:ind w:left="350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8">
      <w:start w:val="1"/>
      <w:numFmt w:val="lowerRoman"/>
      <w:suff w:val="tab"/>
      <w:lvlText w:val="%9."/>
      <w:lvlJc w:val="left"/>
      <w:pPr>
        <w:tabs>
          <w:tab w:val="num" w:pos="3959"/>
          <w:tab w:val="clear" w:pos="0"/>
        </w:tabs>
        <w:ind w:left="395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</w:abstractNum>
  <w:abstractNum w:abstractNumId="1">
    <w:multiLevelType w:val="multilevel"/>
    <w:lvl w:ilvl="0">
      <w:start w:val="1"/>
      <w:numFmt w:val="upperLetter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)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)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)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upperLetter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1">
      <w:start w:val="1"/>
      <w:numFmt w:val="lowerLetter"/>
      <w:suff w:val="tab"/>
      <w:lvlText w:val="%2)"/>
      <w:lvlJc w:val="left"/>
      <w:pPr>
        <w:tabs>
          <w:tab w:val="num" w:pos="980"/>
          <w:tab w:val="clear" w:pos="0"/>
        </w:tabs>
        <w:ind w:left="98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2">
      <w:start w:val="1"/>
      <w:numFmt w:val="lowerRoman"/>
      <w:suff w:val="tab"/>
      <w:lvlText w:val="%3."/>
      <w:lvlJc w:val="left"/>
      <w:pPr>
        <w:tabs>
          <w:tab w:val="num" w:pos="1439"/>
          <w:tab w:val="clear" w:pos="0"/>
        </w:tabs>
        <w:ind w:left="143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3">
      <w:start w:val="1"/>
      <w:numFmt w:val="decimal"/>
      <w:suff w:val="tab"/>
      <w:lvlText w:val="%4."/>
      <w:lvlJc w:val="left"/>
      <w:pPr>
        <w:tabs>
          <w:tab w:val="num" w:pos="1820"/>
          <w:tab w:val="clear" w:pos="0"/>
        </w:tabs>
        <w:ind w:left="182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4">
      <w:start w:val="1"/>
      <w:numFmt w:val="lowerLetter"/>
      <w:suff w:val="tab"/>
      <w:lvlText w:val="%5)"/>
      <w:lvlJc w:val="left"/>
      <w:pPr>
        <w:tabs>
          <w:tab w:val="num" w:pos="2240"/>
          <w:tab w:val="clear" w:pos="0"/>
        </w:tabs>
        <w:ind w:left="224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5">
      <w:start w:val="1"/>
      <w:numFmt w:val="lowerRoman"/>
      <w:suff w:val="tab"/>
      <w:lvlText w:val="%6."/>
      <w:lvlJc w:val="left"/>
      <w:pPr>
        <w:tabs>
          <w:tab w:val="num" w:pos="2699"/>
          <w:tab w:val="clear" w:pos="0"/>
        </w:tabs>
        <w:ind w:left="269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6">
      <w:start w:val="1"/>
      <w:numFmt w:val="decimal"/>
      <w:suff w:val="tab"/>
      <w:lvlText w:val="%7."/>
      <w:lvlJc w:val="left"/>
      <w:pPr>
        <w:tabs>
          <w:tab w:val="num" w:pos="3080"/>
          <w:tab w:val="clear" w:pos="0"/>
        </w:tabs>
        <w:ind w:left="308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7">
      <w:start w:val="1"/>
      <w:numFmt w:val="lowerLetter"/>
      <w:suff w:val="tab"/>
      <w:lvlText w:val="%8)"/>
      <w:lvlJc w:val="left"/>
      <w:pPr>
        <w:tabs>
          <w:tab w:val="num" w:pos="3500"/>
          <w:tab w:val="clear" w:pos="0"/>
        </w:tabs>
        <w:ind w:left="3500" w:hanging="560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  <w:lvl w:ilvl="8">
      <w:start w:val="1"/>
      <w:numFmt w:val="lowerRoman"/>
      <w:suff w:val="tab"/>
      <w:lvlText w:val="%9."/>
      <w:lvlJc w:val="left"/>
      <w:pPr>
        <w:tabs>
          <w:tab w:val="num" w:pos="3959"/>
          <w:tab w:val="clear" w:pos="0"/>
        </w:tabs>
        <w:ind w:left="3959" w:hanging="715"/>
      </w:pPr>
      <w:rPr>
        <w:rFonts w:ascii="宋体" w:cs="宋体" w:hAnsi="宋体" w:eastAsia="宋体"/>
        <w:b w:val="1"/>
        <w:bCs w:val="1"/>
        <w:position w:val="0"/>
        <w:sz w:val="32"/>
        <w:szCs w:val="32"/>
        <w:rtl w:val="0"/>
        <w:lang w:val="zh-TW" w:eastAsia="zh-TW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4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正文 A">
    <w:name w:val="正文 A"/>
    <w:next w:val="正文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vertAlign w:val="baseline"/>
      <w:lang w:val="en-US"/>
    </w:rPr>
  </w:style>
  <w:style w:type="numbering" w:styleId="List 0">
    <w:name w:val="List 0"/>
    <w:basedOn w:val="已导入的样式“1”"/>
    <w:next w:val="List 0"/>
    <w:pPr>
      <w:numPr>
        <w:numId w:val="1"/>
      </w:numPr>
    </w:pPr>
  </w:style>
  <w:style w:type="numbering" w:styleId="已导入的样式“1”">
    <w:name w:val="已导入的样式“1”"/>
    <w:next w:val="已导入的样式“1”"/>
    <w:pPr>
      <w:numPr>
        <w:numId w:val="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